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498" w:rsidRPr="00604A07" w:rsidRDefault="00604A07">
      <w:pPr>
        <w:rPr>
          <w:b/>
          <w:bCs/>
        </w:rPr>
      </w:pPr>
      <w:r w:rsidRPr="00604A07">
        <w:rPr>
          <w:b/>
          <w:bCs/>
        </w:rPr>
        <w:t xml:space="preserve">Candidate Communications: Leaving a Voicemail </w:t>
      </w:r>
    </w:p>
    <w:p w:rsidR="00604A07" w:rsidRDefault="00604A07"/>
    <w:p w:rsidR="00604A07" w:rsidRDefault="00604A07">
      <w:r>
        <w:t xml:space="preserve">When you originally reach out to a candidate, there is a good chance they will not pick up your first call (many people are hesitant to answer from a random number). We always recommend leaving a voicemail as well as a follow-up email or LinkedIn request or even a quick text. The more lines you put out there, the higher likelihood that person will get back to you in a timely fashion. </w:t>
      </w:r>
    </w:p>
    <w:p w:rsidR="00604A07" w:rsidRDefault="00604A07"/>
    <w:p w:rsidR="00604A07" w:rsidRDefault="00604A07">
      <w:r>
        <w:t>What you say in that voicemail needs to be authentic and give the candidate a viable reason to call you back to connect. This can go 2 ways:</w:t>
      </w:r>
    </w:p>
    <w:p w:rsidR="00604A07" w:rsidRDefault="00604A07" w:rsidP="00604A07">
      <w:pPr>
        <w:pStyle w:val="ListParagraph"/>
        <w:numPr>
          <w:ilvl w:val="0"/>
          <w:numId w:val="2"/>
        </w:numPr>
      </w:pPr>
      <w:r w:rsidRPr="00604A07">
        <w:rPr>
          <w:b/>
          <w:bCs/>
        </w:rPr>
        <w:t>Urgency</w:t>
      </w:r>
      <w:r>
        <w:t xml:space="preserve"> – We have an immediate opening and lets connect now</w:t>
      </w:r>
    </w:p>
    <w:p w:rsidR="00604A07" w:rsidRDefault="00604A07" w:rsidP="00604A07">
      <w:pPr>
        <w:pStyle w:val="ListParagraph"/>
        <w:numPr>
          <w:ilvl w:val="0"/>
          <w:numId w:val="2"/>
        </w:numPr>
      </w:pPr>
      <w:r w:rsidRPr="00604A07">
        <w:rPr>
          <w:b/>
          <w:bCs/>
        </w:rPr>
        <w:t>Building your network</w:t>
      </w:r>
      <w:r>
        <w:t xml:space="preserve"> (specializing that skillset)– your skillset is highly desired, lets network and connect for the future</w:t>
      </w:r>
    </w:p>
    <w:p w:rsidR="00604A07" w:rsidRDefault="00604A07" w:rsidP="00604A07"/>
    <w:p w:rsidR="00604A07" w:rsidRPr="00604A07" w:rsidRDefault="00604A07" w:rsidP="00604A07">
      <w:r w:rsidRPr="00604A07">
        <w:rPr>
          <w:b/>
          <w:bCs/>
        </w:rPr>
        <w:t>Urgency:</w:t>
      </w:r>
      <w:r>
        <w:rPr>
          <w:b/>
          <w:bCs/>
        </w:rPr>
        <w:t xml:space="preserve"> </w:t>
      </w:r>
    </w:p>
    <w:p w:rsidR="00604A07" w:rsidRDefault="00604A07" w:rsidP="00604A07">
      <w:r>
        <w:t xml:space="preserve">“Hi ______,  </w:t>
      </w:r>
    </w:p>
    <w:p w:rsidR="00604A07" w:rsidRDefault="00604A07" w:rsidP="00604A07">
      <w:pPr>
        <w:ind w:firstLine="720"/>
      </w:pPr>
      <w:r>
        <w:t>This is ______ giving you a call from Optomi, I am a Technical Recruiter who focuses within the Infrastructure space. I saw your updated resume on Dice and I think your extensive experience within Datacenter buildouts that you did with XYZ Company could be a great fit for a current opening with our local client. Our client is starting to interview candidates soon and I would love the opportunity to represent you if the opportunity is a match. Please call me back or respond to my email to schedule some time. Again it’s ______ with Optomi, look forward to taking soon.”</w:t>
      </w:r>
    </w:p>
    <w:p w:rsidR="00604A07" w:rsidRDefault="00604A07" w:rsidP="00604A07">
      <w:r>
        <w:tab/>
      </w:r>
    </w:p>
    <w:p w:rsidR="00604A07" w:rsidRDefault="00604A07" w:rsidP="00604A07">
      <w:r>
        <w:t xml:space="preserve">**The key to this approach is urgency, but still highlighting their skills and letting them know you did you research on their background before reaching out. </w:t>
      </w:r>
    </w:p>
    <w:p w:rsidR="00604A07" w:rsidRDefault="00604A07" w:rsidP="00604A07"/>
    <w:p w:rsidR="00604A07" w:rsidRDefault="00604A07" w:rsidP="00604A07">
      <w:pPr>
        <w:rPr>
          <w:b/>
          <w:bCs/>
        </w:rPr>
      </w:pPr>
      <w:r>
        <w:rPr>
          <w:b/>
          <w:bCs/>
        </w:rPr>
        <w:t>Building your network</w:t>
      </w:r>
      <w:r w:rsidRPr="00604A07">
        <w:rPr>
          <w:b/>
          <w:bCs/>
        </w:rPr>
        <w:t>:</w:t>
      </w:r>
    </w:p>
    <w:p w:rsidR="00604A07" w:rsidRDefault="00604A07" w:rsidP="00604A07">
      <w:pPr>
        <w:rPr>
          <w:b/>
          <w:bCs/>
        </w:rPr>
      </w:pPr>
    </w:p>
    <w:p w:rsidR="00604A07" w:rsidRDefault="00604A07" w:rsidP="00604A07">
      <w:r>
        <w:t xml:space="preserve">“Hi ______, </w:t>
      </w:r>
    </w:p>
    <w:p w:rsidR="00604A07" w:rsidRDefault="00604A07" w:rsidP="00604A07">
      <w:r>
        <w:tab/>
        <w:t xml:space="preserve">This is ______ giving you a call from Optomi, I am a Technical Recruiter who </w:t>
      </w:r>
      <w:r>
        <w:t>specializes</w:t>
      </w:r>
      <w:r>
        <w:t xml:space="preserve"> within the Infrastructure space</w:t>
      </w:r>
      <w:r>
        <w:t>, specifically within virtualization</w:t>
      </w:r>
      <w:r>
        <w:t xml:space="preserve">. I </w:t>
      </w:r>
      <w:r>
        <w:t>came across your</w:t>
      </w:r>
      <w:r>
        <w:t xml:space="preserve"> updated resume on Dice and </w:t>
      </w:r>
      <w:r>
        <w:t xml:space="preserve">was very impressed within your extensive experience within RedHat virtualization you have done in your last 2 roles at XYZ &amp; XYZ. I would love to become a resource for your career moving forward, we are seeing an uptick of clients looking for the experience you have both regionally and nationally. Give me a call back or respond to me email when you can and we can schedule some time to connect. </w:t>
      </w:r>
      <w:r>
        <w:t>Again it’s ______ with Optomi, look forward to taking soon.”</w:t>
      </w:r>
    </w:p>
    <w:p w:rsidR="00604A07" w:rsidRDefault="00604A07" w:rsidP="00604A07"/>
    <w:p w:rsidR="00604A07" w:rsidRDefault="00604A07" w:rsidP="00604A07">
      <w:r>
        <w:t xml:space="preserve">**The Key to this approach is becoming a “career coach” and letting that candidate know you want to build a long-term professional relationship. This will work better with more passive candidates who are not trying to be bombarded with Recruiters who have no idea what could be a relevant job for them. </w:t>
      </w:r>
    </w:p>
    <w:p w:rsidR="00604A07" w:rsidRPr="00604A07" w:rsidRDefault="00604A07" w:rsidP="00604A07">
      <w:pPr>
        <w:rPr>
          <w:b/>
          <w:bCs/>
        </w:rPr>
      </w:pPr>
    </w:p>
    <w:sectPr w:rsidR="00604A07" w:rsidRPr="00604A07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9DA"/>
    <w:multiLevelType w:val="hybridMultilevel"/>
    <w:tmpl w:val="A87C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784"/>
    <w:multiLevelType w:val="hybridMultilevel"/>
    <w:tmpl w:val="3F6A4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07"/>
    <w:rsid w:val="00604A07"/>
    <w:rsid w:val="00C62498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0453"/>
  <w15:chartTrackingRefBased/>
  <w15:docId w15:val="{A24CF480-F367-CE42-AA10-02322F43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1</cp:revision>
  <dcterms:created xsi:type="dcterms:W3CDTF">2020-06-04T15:04:00Z</dcterms:created>
  <dcterms:modified xsi:type="dcterms:W3CDTF">2020-06-04T15:38:00Z</dcterms:modified>
</cp:coreProperties>
</file>